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3E20AB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02 «Литература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357219" w:rsidRDefault="00357219" w:rsidP="00462CFA">
      <w:pPr>
        <w:spacing w:after="0" w:line="240" w:lineRule="auto"/>
        <w:ind w:firstLine="708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Для</w:t>
      </w:r>
      <w:r w:rsidR="003E20AB" w:rsidRPr="003E20AB">
        <w:rPr>
          <w:rFonts w:ascii="Times New Roman" w:eastAsiaTheme="minorHAnsi" w:hAnsi="Times New Roman"/>
        </w:rPr>
        <w:t xml:space="preserve"> </w:t>
      </w:r>
      <w:r w:rsidR="00462CFA">
        <w:rPr>
          <w:rFonts w:ascii="Times New Roman" w:eastAsiaTheme="minorHAnsi" w:hAnsi="Times New Roman"/>
        </w:rPr>
        <w:t xml:space="preserve">специальности: </w:t>
      </w:r>
      <w:r w:rsidR="00462CFA" w:rsidRPr="00462CFA">
        <w:rPr>
          <w:rFonts w:ascii="Times New Roman" w:eastAsiaTheme="minorHAnsi" w:hAnsi="Times New Roman"/>
        </w:rPr>
        <w:t>23.02.07«Техническое обслуживание и ремонт двигателей, систем и агрегатов автомобилей»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7A4B88" w:rsidRDefault="003E20AB" w:rsidP="00462C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02 «Литература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 требований Федерального государственного образовательного стандарта среднего о</w:t>
      </w:r>
      <w:r w:rsidR="007F1425">
        <w:rPr>
          <w:rFonts w:ascii="Times New Roman" w:eastAsia="Times New Roman" w:hAnsi="Times New Roman"/>
          <w:sz w:val="24"/>
          <w:szCs w:val="24"/>
          <w:lang w:eastAsia="ru-RU"/>
        </w:rPr>
        <w:t xml:space="preserve">бщего образования </w:t>
      </w:r>
      <w:r w:rsidR="0047483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="00474837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="0047483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22.04.2014 N 376 </w:t>
      </w:r>
      <w:r w:rsidR="00216DC7">
        <w:rPr>
          <w:rFonts w:ascii="Times New Roman" w:eastAsia="Times New Roman" w:hAnsi="Times New Roman"/>
          <w:i/>
          <w:sz w:val="24"/>
          <w:szCs w:val="24"/>
          <w:lang w:eastAsia="ru-RU"/>
        </w:rPr>
        <w:t>(ред. от 01.03.2021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="007A4B88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учётом ФГОС </w:t>
      </w:r>
      <w:r w:rsidR="001E167C">
        <w:rPr>
          <w:rFonts w:ascii="Times New Roman" w:eastAsia="Times New Roman" w:hAnsi="Times New Roman"/>
          <w:sz w:val="24"/>
          <w:szCs w:val="24"/>
          <w:lang w:eastAsia="ru-RU"/>
        </w:rPr>
        <w:t xml:space="preserve">по </w:t>
      </w:r>
      <w:r w:rsidR="00462CFA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специальности: </w:t>
      </w:r>
      <w:r w:rsidR="00462CFA" w:rsidRPr="00462CFA">
        <w:rPr>
          <w:rFonts w:ascii="Times New Roman" w:eastAsia="Times New Roman" w:hAnsi="Times New Roman"/>
          <w:sz w:val="24"/>
          <w:szCs w:val="24"/>
          <w:lang w:eastAsia="ru-RU"/>
        </w:rPr>
        <w:t>23.02.07«Техническое обслуживание и ремонт двигателей, систем и агрегатов автомобилей»</w:t>
      </w:r>
      <w:r w:rsidR="007A4B8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на ос</w:t>
      </w:r>
      <w:r w:rsidR="007F1425">
        <w:rPr>
          <w:rFonts w:ascii="Times New Roman" w:eastAsia="Times New Roman" w:hAnsi="Times New Roman"/>
          <w:sz w:val="24"/>
          <w:szCs w:val="24"/>
          <w:lang w:eastAsia="ru-RU"/>
        </w:rPr>
        <w:t>нове программы размещё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нной в Реестре ПООП СПО,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</w:t>
      </w:r>
      <w:r w:rsidR="001E167C">
        <w:rPr>
          <w:rFonts w:ascii="Times New Roman" w:eastAsia="Times New Roman" w:hAnsi="Times New Roman"/>
          <w:sz w:val="24"/>
          <w:szCs w:val="24"/>
          <w:lang w:eastAsia="ru-RU"/>
        </w:rPr>
        <w:t>) от 14 июня 2022 г.) и утверждё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нных директором ГБПОУ «КБАДК». 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216DC7" w:rsidRPr="00B6793E" w:rsidRDefault="00F52B0F" w:rsidP="00B6793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7F228A" w:rsidRPr="007F228A" w:rsidRDefault="009F0372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ОК 01. Выбирать способы решения задач профессиональной деятельности, применительно различным контекстам.</w:t>
      </w:r>
    </w:p>
    <w:p w:rsidR="007F228A" w:rsidRPr="007F228A" w:rsidRDefault="009F0372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7F228A" w:rsidRPr="007F228A" w:rsidRDefault="009F0372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7F228A" w:rsidRPr="007F228A" w:rsidRDefault="009F0372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руководством, клиентами.</w:t>
      </w:r>
    </w:p>
    <w:p w:rsidR="007F228A" w:rsidRPr="007F228A" w:rsidRDefault="009F0372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7F228A" w:rsidRPr="007F228A" w:rsidRDefault="009F0372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7F228A" w:rsidRPr="007F228A" w:rsidRDefault="007F228A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28A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Приказа </w:t>
      </w:r>
      <w:proofErr w:type="spellStart"/>
      <w:r w:rsidRPr="007F228A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Pr="007F228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7F228A" w:rsidRPr="007F228A" w:rsidRDefault="009F0372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ОК 07. Содействовать сохранению окружающей среды, ресурсосбережению, эффективно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действовать в чрезвычайных ситуациях.</w:t>
      </w:r>
    </w:p>
    <w:p w:rsidR="007F228A" w:rsidRPr="007F228A" w:rsidRDefault="009F0372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7F228A" w:rsidRPr="007F228A" w:rsidRDefault="009F0372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ОК 09. Использовать информационные технологии в профессиональной деятельности.</w:t>
      </w:r>
    </w:p>
    <w:p w:rsidR="007F228A" w:rsidRPr="007F228A" w:rsidRDefault="009F0372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</w:t>
      </w:r>
      <w:r w:rsidR="00396FA3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языках </w:t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Приказа </w:t>
      </w:r>
      <w:proofErr w:type="spellStart"/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7F228A" w:rsidRPr="007F228A" w:rsidRDefault="009F0372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F228A" w:rsidRPr="007F228A">
        <w:rPr>
          <w:rFonts w:ascii="Times New Roman" w:eastAsia="Times New Roman" w:hAnsi="Times New Roman"/>
          <w:sz w:val="24"/>
          <w:szCs w:val="24"/>
          <w:lang w:eastAsia="ru-RU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216DC7" w:rsidRDefault="007F228A" w:rsidP="007F22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28A">
        <w:rPr>
          <w:rFonts w:ascii="Times New Roman" w:eastAsia="Times New Roman" w:hAnsi="Times New Roman"/>
          <w:sz w:val="24"/>
          <w:szCs w:val="24"/>
          <w:lang w:eastAsia="ru-RU"/>
        </w:rPr>
        <w:t xml:space="preserve">(в ред. Приказа </w:t>
      </w:r>
      <w:proofErr w:type="spellStart"/>
      <w:r w:rsidRPr="007F228A"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 w:rsidRPr="007F228A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 </w:t>
      </w:r>
      <w:r w:rsidR="00216D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6793E" w:rsidRDefault="00B6793E" w:rsidP="00216D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D67A0" w:rsidRPr="00AD67A0" w:rsidRDefault="00AD67A0" w:rsidP="00AD67A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7A0">
        <w:rPr>
          <w:rFonts w:ascii="Times New Roman" w:eastAsia="Times New Roman" w:hAnsi="Times New Roman"/>
          <w:sz w:val="24"/>
          <w:szCs w:val="24"/>
          <w:lang w:eastAsia="ru-RU"/>
        </w:rPr>
        <w:t>ПК 1.1. Планировать деятельность подразделения по техническому обслуживанию и ремонту систем, узлов и двигателей автомобиля.</w:t>
      </w:r>
    </w:p>
    <w:p w:rsidR="00AD67A0" w:rsidRPr="00AD67A0" w:rsidRDefault="00AD67A0" w:rsidP="00AD67A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7A0">
        <w:rPr>
          <w:rFonts w:ascii="Times New Roman" w:eastAsia="Times New Roman" w:hAnsi="Times New Roman"/>
          <w:sz w:val="24"/>
          <w:szCs w:val="24"/>
          <w:lang w:eastAsia="ru-RU"/>
        </w:rPr>
        <w:t>ПК 1.2. Организовывать материально-техническое обеспечение процесса по техническому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D67A0">
        <w:rPr>
          <w:rFonts w:ascii="Times New Roman" w:eastAsia="Times New Roman" w:hAnsi="Times New Roman"/>
          <w:sz w:val="24"/>
          <w:szCs w:val="24"/>
          <w:lang w:eastAsia="ru-RU"/>
        </w:rPr>
        <w:t>обслуживанию и ремонту автотранспортных средств.</w:t>
      </w:r>
    </w:p>
    <w:p w:rsidR="00AD67A0" w:rsidRPr="00AD67A0" w:rsidRDefault="00AD67A0" w:rsidP="00AD67A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7A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ПК 1.3. Осуществлять организацию и контроль деятельности персонала подразделения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D67A0">
        <w:rPr>
          <w:rFonts w:ascii="Times New Roman" w:eastAsia="Times New Roman" w:hAnsi="Times New Roman"/>
          <w:sz w:val="24"/>
          <w:szCs w:val="24"/>
          <w:lang w:eastAsia="ru-RU"/>
        </w:rPr>
        <w:t>техническому обслуживанию и ремонту автотранспортных средств.</w:t>
      </w:r>
    </w:p>
    <w:p w:rsidR="00AD67A0" w:rsidRPr="00AD67A0" w:rsidRDefault="00AD67A0" w:rsidP="00AD67A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7A0">
        <w:rPr>
          <w:rFonts w:ascii="Times New Roman" w:eastAsia="Times New Roman" w:hAnsi="Times New Roman"/>
          <w:sz w:val="24"/>
          <w:szCs w:val="24"/>
          <w:lang w:eastAsia="ru-RU"/>
        </w:rPr>
        <w:t>ПК 1.4. Разрабатывать предложения по совершенствованию деятельности подразделения,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AD67A0">
        <w:rPr>
          <w:rFonts w:ascii="Times New Roman" w:eastAsia="Times New Roman" w:hAnsi="Times New Roman"/>
          <w:sz w:val="24"/>
          <w:szCs w:val="24"/>
          <w:lang w:eastAsia="ru-RU"/>
        </w:rPr>
        <w:t>техническому обслуживанию и ремонту автотранспортных средств.</w:t>
      </w:r>
    </w:p>
    <w:p w:rsidR="00AD67A0" w:rsidRDefault="00AD67A0" w:rsidP="00216D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6DC7" w:rsidRDefault="00216DC7" w:rsidP="00216D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216DC7" w:rsidRDefault="00216DC7" w:rsidP="00216DC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216DC7" w:rsidTr="00216DC7">
        <w:trPr>
          <w:trHeight w:val="649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r>
              <w:rPr>
                <w:rFonts w:ascii="Times New Roman" w:hAnsi="Times New Roman"/>
                <w:bCs/>
                <w:sz w:val="24"/>
                <w:szCs w:val="24"/>
              </w:rPr>
              <w:t>ПР б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 б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 б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умением анализировать текст с точки зрения наличия в нём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явной и скрытой, основной и второстепенной информации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 б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 б 05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 б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 б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 б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своё отношение к ним в развёрнутых аргументированных устных и письменных высказываниях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 б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216DC7" w:rsidTr="00216DC7">
        <w:trPr>
          <w:trHeight w:val="212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 б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C7" w:rsidRDefault="00216D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bCs/>
          <w:sz w:val="24"/>
          <w:szCs w:val="24"/>
        </w:rPr>
        <w:t>Русская литература первой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русской литературы во второй половине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Поэзия второй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Литература XX века. Особенности развития литературы и других видов искусства в начале XX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1920-х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1930 — начала 1940-х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Творчество поэтов в 1950—1980-е годы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Драматургия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конца 1980—2000-х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 xml:space="preserve">Характеристика художественной литературы </w:t>
      </w:r>
      <w:r w:rsidRPr="00F52B0F">
        <w:rPr>
          <w:rFonts w:ascii="Times New Roman" w:hAnsi="Times New Roman"/>
          <w:sz w:val="24"/>
          <w:szCs w:val="24"/>
          <w:lang w:val="en-US"/>
        </w:rPr>
        <w:t>XXI</w:t>
      </w:r>
      <w:r w:rsidRPr="00F52B0F">
        <w:rPr>
          <w:rFonts w:ascii="Times New Roman" w:hAnsi="Times New Roman"/>
          <w:sz w:val="24"/>
          <w:szCs w:val="24"/>
        </w:rPr>
        <w:t xml:space="preserve"> века</w:t>
      </w:r>
    </w:p>
    <w:p w:rsidR="00F52B0F" w:rsidRPr="00F52B0F" w:rsidRDefault="00F52B0F" w:rsidP="00F52B0F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3E20AB" w:rsidRPr="007A4B88" w:rsidRDefault="003E20AB" w:rsidP="00462CFA">
      <w:pPr>
        <w:rPr>
          <w:rFonts w:ascii="Times New Roman" w:eastAsiaTheme="minorHAnsi" w:hAnsi="Times New Roman"/>
          <w:sz w:val="24"/>
          <w:szCs w:val="24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«Русский язык» в ГБПОУ «КБАДК» максимальная учебная н</w:t>
      </w:r>
      <w:r w:rsidR="00216DC7">
        <w:rPr>
          <w:rFonts w:ascii="Times New Roman" w:eastAsiaTheme="minorHAnsi" w:hAnsi="Times New Roman"/>
          <w:sz w:val="24"/>
          <w:szCs w:val="24"/>
        </w:rPr>
        <w:t xml:space="preserve">агрузка обучающихся по </w:t>
      </w:r>
      <w:r w:rsidR="00462CFA">
        <w:rPr>
          <w:rFonts w:ascii="Times New Roman" w:eastAsiaTheme="minorHAnsi" w:hAnsi="Times New Roman"/>
          <w:sz w:val="24"/>
          <w:szCs w:val="24"/>
        </w:rPr>
        <w:t xml:space="preserve">специальности: </w:t>
      </w:r>
      <w:r w:rsidR="00462CFA" w:rsidRPr="00462CFA">
        <w:rPr>
          <w:rFonts w:ascii="Times New Roman" w:eastAsiaTheme="minorHAnsi" w:hAnsi="Times New Roman"/>
          <w:sz w:val="24"/>
          <w:szCs w:val="24"/>
        </w:rPr>
        <w:t>23.02.07«Техническое обслуживание и ремонт двигателей, систем и агрегатов автомобилей»</w:t>
      </w:r>
      <w:r w:rsidR="007A4B88">
        <w:rPr>
          <w:rFonts w:ascii="Times New Roman" w:eastAsiaTheme="minorHAnsi" w:hAnsi="Times New Roman"/>
          <w:sz w:val="24"/>
          <w:szCs w:val="24"/>
        </w:rPr>
        <w:t xml:space="preserve"> </w:t>
      </w:r>
      <w:r w:rsidR="00462CFA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технологического </w:t>
      </w:r>
      <w:r w:rsidR="004A30DB">
        <w:rPr>
          <w:rFonts w:ascii="Times New Roman" w:hAnsi="Times New Roman"/>
          <w:bCs/>
          <w:sz w:val="24"/>
          <w:szCs w:val="24"/>
          <w:shd w:val="clear" w:color="auto" w:fill="FFFFFF"/>
        </w:rPr>
        <w:t>профиля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9C24A9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 w:rsidR="004A30DB">
        <w:rPr>
          <w:rFonts w:ascii="Times New Roman" w:hAnsi="Times New Roman"/>
          <w:bCs/>
          <w:sz w:val="24"/>
          <w:szCs w:val="24"/>
          <w:shd w:val="clear" w:color="auto" w:fill="FFFFFF"/>
        </w:rPr>
        <w:t>лючая практические занятия – 117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94330A">
        <w:rPr>
          <w:rFonts w:ascii="Times New Roman" w:hAnsi="Times New Roman"/>
          <w:sz w:val="24"/>
          <w:szCs w:val="24"/>
        </w:rPr>
        <w:t>числе основное содержание – 9</w:t>
      </w:r>
      <w:r>
        <w:rPr>
          <w:rFonts w:ascii="Times New Roman" w:hAnsi="Times New Roman"/>
          <w:sz w:val="24"/>
          <w:szCs w:val="24"/>
        </w:rPr>
        <w:t>2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 w:rsidR="00E4791A">
        <w:rPr>
          <w:rFonts w:ascii="Times New Roman" w:hAnsi="Times New Roman"/>
          <w:sz w:val="24"/>
          <w:szCs w:val="24"/>
        </w:rPr>
        <w:t>ессионально ориентированное – 25</w:t>
      </w:r>
      <w:r>
        <w:rPr>
          <w:rFonts w:ascii="Times New Roman" w:hAnsi="Times New Roman"/>
          <w:sz w:val="24"/>
          <w:szCs w:val="24"/>
        </w:rPr>
        <w:t xml:space="preserve"> часов</w:t>
      </w:r>
      <w:r w:rsidR="002B128A">
        <w:rPr>
          <w:rFonts w:ascii="Times New Roman" w:hAnsi="Times New Roman"/>
          <w:sz w:val="24"/>
          <w:szCs w:val="24"/>
        </w:rPr>
        <w:t>.</w:t>
      </w:r>
    </w:p>
    <w:p w:rsidR="003E20AB" w:rsidRDefault="003E20AB" w:rsidP="00216DC7">
      <w:pPr>
        <w:jc w:val="both"/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Составитель: преподава</w:t>
      </w:r>
      <w:r w:rsidR="009C24A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тель ГБПОУ «КБАДК» </w:t>
      </w:r>
      <w:r w:rsidR="007A4B88">
        <w:rPr>
          <w:rFonts w:ascii="Times New Roman" w:hAnsi="Times New Roman"/>
          <w:bCs/>
          <w:sz w:val="24"/>
          <w:szCs w:val="24"/>
          <w:shd w:val="clear" w:color="auto" w:fill="FFFFFF"/>
        </w:rPr>
        <w:t>Р.А.Гергова</w:t>
      </w:r>
    </w:p>
    <w:p w:rsidR="00F52B0F" w:rsidRDefault="00F52B0F" w:rsidP="00F52B0F"/>
    <w:p w:rsidR="00F52B0F" w:rsidRDefault="00F52B0F" w:rsidP="00F52B0F"/>
    <w:p w:rsidR="00030ED5" w:rsidRDefault="00030ED5"/>
    <w:sectPr w:rsidR="00030ED5" w:rsidSect="002F6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3C8"/>
    <w:rsid w:val="00030ED5"/>
    <w:rsid w:val="001062F9"/>
    <w:rsid w:val="001E167C"/>
    <w:rsid w:val="00216DC7"/>
    <w:rsid w:val="002B128A"/>
    <w:rsid w:val="002F6BBF"/>
    <w:rsid w:val="00357219"/>
    <w:rsid w:val="00396FA3"/>
    <w:rsid w:val="003C75C2"/>
    <w:rsid w:val="003E20AB"/>
    <w:rsid w:val="00462CFA"/>
    <w:rsid w:val="00474837"/>
    <w:rsid w:val="004A30DB"/>
    <w:rsid w:val="007A4B88"/>
    <w:rsid w:val="007F1425"/>
    <w:rsid w:val="007F228A"/>
    <w:rsid w:val="008E03C8"/>
    <w:rsid w:val="0094330A"/>
    <w:rsid w:val="009C24A9"/>
    <w:rsid w:val="009F0372"/>
    <w:rsid w:val="00AD67A0"/>
    <w:rsid w:val="00B5445A"/>
    <w:rsid w:val="00B6793E"/>
    <w:rsid w:val="00BC7CD6"/>
    <w:rsid w:val="00D041E4"/>
    <w:rsid w:val="00E4791A"/>
    <w:rsid w:val="00F52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DB03"/>
  <w15:docId w15:val="{47AAFA03-03D5-406A-9FE7-9DD0A952E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1197</Words>
  <Characters>6823</Characters>
  <Application>Microsoft Office Word</Application>
  <DocSecurity>0</DocSecurity>
  <Lines>56</Lines>
  <Paragraphs>16</Paragraphs>
  <ScaleCrop>false</ScaleCrop>
  <Company>SPecialiST RePack</Company>
  <LinksUpToDate>false</LinksUpToDate>
  <CharactersWithSpaces>8004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Admin</cp:lastModifiedBy>
  <cp:revision>27</cp:revision>
  <dcterms:created xsi:type="dcterms:W3CDTF">2022-09-07T07:00:00Z</dcterms:created>
  <dcterms:modified xsi:type="dcterms:W3CDTF">2022-09-15T14:15:00Z</dcterms:modified>
</cp:coreProperties>
</file>